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7C0" w:rsidRPr="00772B78" w:rsidRDefault="006737C0" w:rsidP="006737C0">
      <w:pPr>
        <w:jc w:val="center"/>
        <w:rPr>
          <w:rFonts w:ascii="Tahoma" w:hAnsi="Tahoma" w:cs="Tahoma"/>
          <w:b/>
          <w:sz w:val="28"/>
          <w:szCs w:val="28"/>
        </w:rPr>
      </w:pPr>
      <w:r w:rsidRPr="00772B78">
        <w:rPr>
          <w:rFonts w:ascii="Tahoma" w:hAnsi="Tahoma" w:cs="Tahoma"/>
          <w:b/>
          <w:sz w:val="28"/>
          <w:szCs w:val="28"/>
        </w:rPr>
        <w:t>Cestovní granty České neurologické společnosti ČLS JEP k účasti na 33. českém a slovenském neurologickém sjezdu</w:t>
      </w:r>
    </w:p>
    <w:p w:rsidR="00865463" w:rsidRPr="00772B78" w:rsidRDefault="006737C0" w:rsidP="006737C0">
      <w:pPr>
        <w:pStyle w:val="Normlnweb"/>
        <w:shd w:val="clear" w:color="auto" w:fill="FFFFFF"/>
        <w:spacing w:before="0" w:beforeAutospacing="0" w:after="156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772B78">
        <w:rPr>
          <w:rFonts w:ascii="Verdana" w:hAnsi="Verdana"/>
          <w:color w:val="000000"/>
          <w:sz w:val="20"/>
          <w:szCs w:val="20"/>
        </w:rPr>
        <w:t xml:space="preserve">Česká neurologická společnost ČLS JEP (ČNS) vypisuje pro rok 2019 cestovní grant pro mladé lékaře na podporu účasti na </w:t>
      </w:r>
      <w:r w:rsidRPr="00772B78">
        <w:rPr>
          <w:rFonts w:ascii="Verdana" w:hAnsi="Verdana"/>
          <w:b/>
          <w:color w:val="000000"/>
          <w:sz w:val="20"/>
          <w:szCs w:val="20"/>
        </w:rPr>
        <w:t>3</w:t>
      </w:r>
      <w:r w:rsidR="00865463" w:rsidRPr="00772B78">
        <w:rPr>
          <w:rFonts w:ascii="Verdana" w:hAnsi="Verdana"/>
          <w:b/>
          <w:color w:val="000000"/>
          <w:sz w:val="20"/>
          <w:szCs w:val="20"/>
        </w:rPr>
        <w:t>3</w:t>
      </w:r>
      <w:r w:rsidRPr="00772B78">
        <w:rPr>
          <w:rFonts w:ascii="Verdana" w:hAnsi="Verdana"/>
          <w:b/>
          <w:color w:val="000000"/>
          <w:sz w:val="20"/>
          <w:szCs w:val="20"/>
        </w:rPr>
        <w:t>. českém a slovenském neurologickém sjezdu</w:t>
      </w:r>
      <w:r w:rsidRPr="00772B78">
        <w:rPr>
          <w:rFonts w:ascii="Verdana" w:hAnsi="Verdana"/>
          <w:color w:val="000000"/>
          <w:sz w:val="20"/>
          <w:szCs w:val="20"/>
        </w:rPr>
        <w:t xml:space="preserve"> (ČSNS</w:t>
      </w:r>
      <w:r w:rsidR="00DB2807" w:rsidRPr="00772B78">
        <w:rPr>
          <w:rFonts w:ascii="Verdana" w:hAnsi="Verdana"/>
          <w:color w:val="000000"/>
          <w:sz w:val="20"/>
          <w:szCs w:val="20"/>
        </w:rPr>
        <w:t xml:space="preserve"> 2019</w:t>
      </w:r>
      <w:r w:rsidRPr="00772B78">
        <w:rPr>
          <w:rFonts w:ascii="Verdana" w:hAnsi="Verdana"/>
          <w:color w:val="000000"/>
          <w:sz w:val="20"/>
          <w:szCs w:val="20"/>
        </w:rPr>
        <w:t xml:space="preserve">) v celkové maximální částce 300.000 Kč, který se koná </w:t>
      </w:r>
      <w:r w:rsidR="00865463" w:rsidRPr="00772B78">
        <w:rPr>
          <w:rFonts w:ascii="Verdana" w:hAnsi="Verdana"/>
          <w:b/>
          <w:sz w:val="20"/>
          <w:szCs w:val="20"/>
        </w:rPr>
        <w:t>27. až 30. 11. 2019</w:t>
      </w:r>
      <w:r w:rsidR="00865463" w:rsidRPr="00772B78">
        <w:rPr>
          <w:rFonts w:ascii="Verdana" w:hAnsi="Verdana"/>
          <w:sz w:val="20"/>
          <w:szCs w:val="20"/>
        </w:rPr>
        <w:t>.</w:t>
      </w:r>
      <w:r w:rsidRPr="00772B78">
        <w:rPr>
          <w:rFonts w:ascii="Verdana" w:hAnsi="Verdana"/>
          <w:color w:val="000000"/>
          <w:sz w:val="20"/>
          <w:szCs w:val="20"/>
        </w:rPr>
        <w:t xml:space="preserve"> v</w:t>
      </w:r>
      <w:r w:rsidR="00865463" w:rsidRPr="00772B78">
        <w:rPr>
          <w:rFonts w:ascii="Verdana" w:hAnsi="Verdana"/>
          <w:color w:val="000000"/>
          <w:sz w:val="20"/>
          <w:szCs w:val="20"/>
        </w:rPr>
        <w:t> Kongresovém centru v Praze.</w:t>
      </w:r>
    </w:p>
    <w:p w:rsidR="006737C0" w:rsidRPr="00197C77" w:rsidRDefault="006737C0" w:rsidP="006737C0">
      <w:pPr>
        <w:pStyle w:val="Normlnweb"/>
        <w:shd w:val="clear" w:color="auto" w:fill="FFFFFF"/>
        <w:spacing w:before="0" w:beforeAutospacing="0" w:after="156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772B78">
        <w:rPr>
          <w:rFonts w:ascii="Verdana" w:hAnsi="Verdana"/>
          <w:color w:val="000000"/>
          <w:sz w:val="20"/>
          <w:szCs w:val="20"/>
        </w:rPr>
        <w:t xml:space="preserve">Cestovní grant může být udělen během celého kalendářního roku, pokud není kapacita (tj. částka 300.000 Kč) vyčerpána nebo není překročen termín možnosti přihlášení </w:t>
      </w:r>
      <w:r w:rsidR="00B05DF9">
        <w:rPr>
          <w:rFonts w:ascii="Verdana" w:hAnsi="Verdana"/>
          <w:color w:val="000000"/>
          <w:sz w:val="20"/>
          <w:szCs w:val="20"/>
        </w:rPr>
        <w:t xml:space="preserve">                </w:t>
      </w:r>
      <w:proofErr w:type="gramStart"/>
      <w:r w:rsidR="00B05DF9">
        <w:rPr>
          <w:rFonts w:ascii="Verdana" w:hAnsi="Verdana"/>
          <w:color w:val="000000"/>
          <w:sz w:val="20"/>
          <w:szCs w:val="20"/>
        </w:rPr>
        <w:t xml:space="preserve">   </w:t>
      </w:r>
      <w:r w:rsidRPr="00772B78">
        <w:rPr>
          <w:rFonts w:ascii="Verdana" w:hAnsi="Verdana"/>
          <w:color w:val="000000"/>
          <w:sz w:val="20"/>
          <w:szCs w:val="20"/>
        </w:rPr>
        <w:t>(</w:t>
      </w:r>
      <w:proofErr w:type="gramEnd"/>
      <w:r w:rsidRPr="00772B78">
        <w:rPr>
          <w:rFonts w:ascii="Verdana" w:hAnsi="Verdana"/>
          <w:color w:val="000000"/>
          <w:sz w:val="20"/>
          <w:szCs w:val="20"/>
        </w:rPr>
        <w:t>tj</w:t>
      </w:r>
      <w:r w:rsidR="00B05DF9">
        <w:rPr>
          <w:rFonts w:ascii="Verdana" w:hAnsi="Verdana"/>
          <w:color w:val="000000"/>
          <w:sz w:val="20"/>
          <w:szCs w:val="20"/>
        </w:rPr>
        <w:t xml:space="preserve">. </w:t>
      </w:r>
      <w:r w:rsidR="00B05DF9" w:rsidRPr="00197C77">
        <w:rPr>
          <w:rFonts w:ascii="Verdana" w:hAnsi="Verdana"/>
          <w:color w:val="000000"/>
          <w:sz w:val="20"/>
          <w:szCs w:val="20"/>
        </w:rPr>
        <w:t>20</w:t>
      </w:r>
      <w:r w:rsidR="0048704A" w:rsidRPr="00197C77">
        <w:rPr>
          <w:rFonts w:ascii="Verdana" w:hAnsi="Verdana"/>
          <w:color w:val="000000"/>
          <w:sz w:val="20"/>
          <w:szCs w:val="20"/>
        </w:rPr>
        <w:t>.9.201</w:t>
      </w:r>
      <w:r w:rsidR="00B05DF9" w:rsidRPr="00197C77">
        <w:rPr>
          <w:rFonts w:ascii="Verdana" w:hAnsi="Verdana"/>
          <w:color w:val="000000"/>
          <w:sz w:val="20"/>
          <w:szCs w:val="20"/>
        </w:rPr>
        <w:t>9</w:t>
      </w:r>
      <w:r w:rsidR="00865463" w:rsidRPr="00197C77">
        <w:rPr>
          <w:rFonts w:ascii="Verdana" w:hAnsi="Verdana"/>
          <w:color w:val="000000"/>
          <w:sz w:val="20"/>
          <w:szCs w:val="20"/>
        </w:rPr>
        <w:t xml:space="preserve">). </w:t>
      </w:r>
      <w:r w:rsidRPr="00197C77">
        <w:rPr>
          <w:rFonts w:ascii="Verdana" w:hAnsi="Verdana"/>
          <w:color w:val="000000"/>
          <w:sz w:val="20"/>
          <w:szCs w:val="20"/>
        </w:rPr>
        <w:t xml:space="preserve">V případě nedostatečné kvality přihlášených příspěvků, nemusí být cestovní grant vyčerpán v celé výši. </w:t>
      </w:r>
    </w:p>
    <w:p w:rsidR="006737C0" w:rsidRPr="00197C77" w:rsidRDefault="006737C0" w:rsidP="006737C0">
      <w:pPr>
        <w:pStyle w:val="Normlnweb"/>
        <w:shd w:val="clear" w:color="auto" w:fill="FFFFFF"/>
        <w:spacing w:before="0" w:beforeAutospacing="0" w:after="156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197C77">
        <w:rPr>
          <w:rFonts w:ascii="Verdana" w:hAnsi="Verdana"/>
          <w:color w:val="000000"/>
          <w:sz w:val="20"/>
          <w:szCs w:val="20"/>
        </w:rPr>
        <w:t xml:space="preserve">Úspěšnému žadateli o cestovní grant bude automaticky uhrazen </w:t>
      </w:r>
      <w:r w:rsidRPr="00197C77">
        <w:rPr>
          <w:rFonts w:ascii="Verdana" w:hAnsi="Verdana"/>
          <w:b/>
          <w:color w:val="000000"/>
          <w:sz w:val="20"/>
          <w:szCs w:val="20"/>
        </w:rPr>
        <w:t>registrační poplatek</w:t>
      </w:r>
      <w:r w:rsidRPr="00197C77">
        <w:rPr>
          <w:rFonts w:ascii="Verdana" w:hAnsi="Verdana"/>
          <w:color w:val="000000"/>
          <w:sz w:val="20"/>
          <w:szCs w:val="20"/>
        </w:rPr>
        <w:t xml:space="preserve"> na ČSNS</w:t>
      </w:r>
      <w:r w:rsidR="00772B78" w:rsidRPr="00197C77">
        <w:rPr>
          <w:rFonts w:ascii="Verdana" w:hAnsi="Verdana"/>
          <w:color w:val="000000"/>
          <w:sz w:val="20"/>
          <w:szCs w:val="20"/>
        </w:rPr>
        <w:t xml:space="preserve"> 2019</w:t>
      </w:r>
      <w:r w:rsidRPr="00197C77">
        <w:rPr>
          <w:rFonts w:ascii="Verdana" w:hAnsi="Verdana"/>
          <w:color w:val="000000"/>
          <w:sz w:val="20"/>
          <w:szCs w:val="20"/>
        </w:rPr>
        <w:t xml:space="preserve"> a bezplatně zajištěno </w:t>
      </w:r>
      <w:r w:rsidRPr="00197C77">
        <w:rPr>
          <w:rFonts w:ascii="Verdana" w:hAnsi="Verdana"/>
          <w:b/>
          <w:color w:val="000000"/>
          <w:sz w:val="20"/>
          <w:szCs w:val="20"/>
        </w:rPr>
        <w:t>ubytování</w:t>
      </w:r>
      <w:r w:rsidRPr="00197C77">
        <w:rPr>
          <w:rFonts w:ascii="Verdana" w:hAnsi="Verdana"/>
          <w:color w:val="000000"/>
          <w:sz w:val="20"/>
          <w:szCs w:val="20"/>
        </w:rPr>
        <w:t xml:space="preserve"> (v případě pracoviště mimo </w:t>
      </w:r>
      <w:proofErr w:type="gramStart"/>
      <w:r w:rsidR="00865463" w:rsidRPr="00197C77">
        <w:rPr>
          <w:rFonts w:ascii="Verdana" w:hAnsi="Verdana"/>
          <w:color w:val="000000"/>
          <w:sz w:val="20"/>
          <w:szCs w:val="20"/>
        </w:rPr>
        <w:t>Prahu</w:t>
      </w:r>
      <w:r w:rsidRPr="00197C77">
        <w:rPr>
          <w:rFonts w:ascii="Verdana" w:hAnsi="Verdana"/>
          <w:color w:val="000000"/>
          <w:sz w:val="20"/>
          <w:szCs w:val="20"/>
        </w:rPr>
        <w:t xml:space="preserve"> - místo</w:t>
      </w:r>
      <w:proofErr w:type="gramEnd"/>
      <w:r w:rsidRPr="00197C77">
        <w:rPr>
          <w:rFonts w:ascii="Verdana" w:hAnsi="Verdana"/>
          <w:color w:val="000000"/>
          <w:sz w:val="20"/>
          <w:szCs w:val="20"/>
        </w:rPr>
        <w:t xml:space="preserve"> konání akce) v termínu konání ČSNS</w:t>
      </w:r>
      <w:r w:rsidR="00772B78" w:rsidRPr="00197C77">
        <w:rPr>
          <w:rFonts w:ascii="Verdana" w:hAnsi="Verdana"/>
          <w:color w:val="000000"/>
          <w:sz w:val="20"/>
          <w:szCs w:val="20"/>
        </w:rPr>
        <w:t xml:space="preserve"> 2019</w:t>
      </w:r>
      <w:r w:rsidRPr="00197C77">
        <w:rPr>
          <w:rFonts w:ascii="Verdana" w:hAnsi="Verdana"/>
          <w:color w:val="000000"/>
          <w:sz w:val="20"/>
          <w:szCs w:val="20"/>
        </w:rPr>
        <w:t xml:space="preserve"> na 3 noci ve 3* hotelu. </w:t>
      </w:r>
    </w:p>
    <w:p w:rsidR="006737C0" w:rsidRPr="00197C77" w:rsidRDefault="006737C0" w:rsidP="006737C0">
      <w:pPr>
        <w:pStyle w:val="Normlnweb"/>
        <w:shd w:val="clear" w:color="auto" w:fill="FFFFFF"/>
        <w:spacing w:before="0" w:beforeAutospacing="0" w:after="156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197C77">
        <w:rPr>
          <w:rFonts w:ascii="Verdana" w:hAnsi="Verdana"/>
          <w:color w:val="000000"/>
          <w:sz w:val="20"/>
          <w:szCs w:val="20"/>
        </w:rPr>
        <w:t xml:space="preserve">Žádost o cestovní grant bude po odborné stránce posouzena organizačním a vědeckým výborem ČSNS. </w:t>
      </w:r>
    </w:p>
    <w:p w:rsidR="006737C0" w:rsidRPr="00197C77" w:rsidRDefault="006737C0" w:rsidP="006737C0">
      <w:pPr>
        <w:spacing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cs-CZ"/>
        </w:rPr>
      </w:pPr>
      <w:r w:rsidRPr="00197C77">
        <w:rPr>
          <w:rFonts w:ascii="Verdana" w:eastAsia="Times New Roman" w:hAnsi="Verdana"/>
          <w:b/>
          <w:bCs/>
          <w:sz w:val="20"/>
          <w:szCs w:val="20"/>
          <w:lang w:eastAsia="cs-CZ"/>
        </w:rPr>
        <w:t>Kritéria pro přijetí žádosti</w:t>
      </w:r>
    </w:p>
    <w:p w:rsidR="006737C0" w:rsidRPr="00197C77" w:rsidRDefault="006737C0" w:rsidP="006737C0">
      <w:pPr>
        <w:numPr>
          <w:ilvl w:val="0"/>
          <w:numId w:val="1"/>
        </w:numPr>
        <w:spacing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cs-CZ"/>
        </w:rPr>
      </w:pPr>
      <w:r w:rsidRPr="00197C77">
        <w:rPr>
          <w:rFonts w:ascii="Verdana" w:eastAsia="Times New Roman" w:hAnsi="Verdana"/>
          <w:color w:val="000000"/>
          <w:sz w:val="20"/>
          <w:szCs w:val="20"/>
          <w:lang w:eastAsia="cs-CZ"/>
        </w:rPr>
        <w:t>rok narození 198</w:t>
      </w:r>
      <w:r w:rsidR="00865463" w:rsidRPr="00197C77">
        <w:rPr>
          <w:rFonts w:ascii="Verdana" w:eastAsia="Times New Roman" w:hAnsi="Verdana"/>
          <w:color w:val="000000"/>
          <w:sz w:val="20"/>
          <w:szCs w:val="20"/>
          <w:lang w:eastAsia="cs-CZ"/>
        </w:rPr>
        <w:t>4</w:t>
      </w:r>
      <w:r w:rsidRPr="00197C77">
        <w:rPr>
          <w:rFonts w:ascii="Verdana" w:eastAsia="Times New Roman" w:hAnsi="Verdana"/>
          <w:color w:val="000000"/>
          <w:sz w:val="20"/>
          <w:szCs w:val="20"/>
          <w:lang w:eastAsia="cs-CZ"/>
        </w:rPr>
        <w:t xml:space="preserve"> nebo později</w:t>
      </w:r>
    </w:p>
    <w:p w:rsidR="006737C0" w:rsidRPr="00197C77" w:rsidRDefault="006737C0" w:rsidP="006737C0">
      <w:pPr>
        <w:numPr>
          <w:ilvl w:val="0"/>
          <w:numId w:val="1"/>
        </w:numPr>
        <w:spacing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cs-CZ"/>
        </w:rPr>
      </w:pPr>
      <w:r w:rsidRPr="00197C77">
        <w:rPr>
          <w:rFonts w:ascii="Verdana" w:eastAsia="Times New Roman" w:hAnsi="Verdana"/>
          <w:color w:val="000000"/>
          <w:sz w:val="20"/>
          <w:szCs w:val="20"/>
          <w:lang w:eastAsia="cs-CZ"/>
        </w:rPr>
        <w:t>člen ČNS s řádně uhrazenými členskými poplatky</w:t>
      </w:r>
    </w:p>
    <w:p w:rsidR="006737C0" w:rsidRPr="00197C77" w:rsidRDefault="006737C0" w:rsidP="00865463">
      <w:pPr>
        <w:numPr>
          <w:ilvl w:val="0"/>
          <w:numId w:val="1"/>
        </w:numPr>
        <w:spacing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cs-CZ"/>
        </w:rPr>
      </w:pPr>
      <w:r w:rsidRPr="00197C77">
        <w:rPr>
          <w:rFonts w:ascii="Verdana" w:eastAsia="Times New Roman" w:hAnsi="Verdana"/>
          <w:color w:val="000000"/>
          <w:sz w:val="20"/>
          <w:szCs w:val="20"/>
          <w:lang w:eastAsia="cs-CZ"/>
        </w:rPr>
        <w:t>přihlášení k aktivní účasti na ČSNS</w:t>
      </w:r>
      <w:r w:rsidR="00772B78" w:rsidRPr="00197C77">
        <w:rPr>
          <w:rFonts w:ascii="Verdana" w:eastAsia="Times New Roman" w:hAnsi="Verdana"/>
          <w:color w:val="000000"/>
          <w:sz w:val="20"/>
          <w:szCs w:val="20"/>
          <w:lang w:eastAsia="cs-CZ"/>
        </w:rPr>
        <w:t xml:space="preserve"> 2019</w:t>
      </w:r>
      <w:r w:rsidRPr="00197C77">
        <w:rPr>
          <w:rFonts w:ascii="Verdana" w:eastAsia="Times New Roman" w:hAnsi="Verdana"/>
          <w:color w:val="000000"/>
          <w:sz w:val="20"/>
          <w:szCs w:val="20"/>
          <w:lang w:eastAsia="cs-CZ"/>
        </w:rPr>
        <w:t xml:space="preserve"> (přihlášení </w:t>
      </w:r>
      <w:r w:rsidRPr="00197C77">
        <w:rPr>
          <w:rFonts w:ascii="Verdana" w:hAnsi="Verdana"/>
          <w:color w:val="000000"/>
          <w:sz w:val="20"/>
          <w:szCs w:val="20"/>
        </w:rPr>
        <w:t xml:space="preserve">prostřednictvím webových stránek </w:t>
      </w:r>
      <w:hyperlink r:id="rId7" w:history="1">
        <w:r w:rsidR="00865463" w:rsidRPr="00197C77">
          <w:rPr>
            <w:rStyle w:val="Hypertextovodkaz"/>
            <w:rFonts w:ascii="Verdana" w:hAnsi="Verdana"/>
            <w:sz w:val="20"/>
            <w:szCs w:val="20"/>
          </w:rPr>
          <w:t>https://www.csns2019.cz/</w:t>
        </w:r>
      </w:hyperlink>
      <w:r w:rsidR="00865463" w:rsidRPr="00197C77">
        <w:rPr>
          <w:rFonts w:ascii="Verdana" w:hAnsi="Verdana"/>
          <w:color w:val="000000"/>
          <w:sz w:val="20"/>
          <w:szCs w:val="20"/>
        </w:rPr>
        <w:t xml:space="preserve"> </w:t>
      </w:r>
      <w:r w:rsidRPr="00197C77">
        <w:rPr>
          <w:rFonts w:ascii="Verdana" w:hAnsi="Verdana"/>
          <w:color w:val="000000"/>
          <w:sz w:val="20"/>
          <w:szCs w:val="20"/>
        </w:rPr>
        <w:t xml:space="preserve"> do </w:t>
      </w:r>
      <w:r w:rsidR="00B05DF9" w:rsidRPr="00197C77">
        <w:rPr>
          <w:rFonts w:ascii="Verdana" w:hAnsi="Verdana"/>
          <w:color w:val="000000"/>
          <w:sz w:val="20"/>
          <w:szCs w:val="20"/>
        </w:rPr>
        <w:t>20</w:t>
      </w:r>
      <w:r w:rsidR="0048704A" w:rsidRPr="00197C77">
        <w:rPr>
          <w:rFonts w:ascii="Verdana" w:hAnsi="Verdana"/>
          <w:color w:val="000000"/>
          <w:sz w:val="20"/>
          <w:szCs w:val="20"/>
        </w:rPr>
        <w:t>.9.201</w:t>
      </w:r>
      <w:r w:rsidR="00B05DF9" w:rsidRPr="00197C77">
        <w:rPr>
          <w:rFonts w:ascii="Verdana" w:hAnsi="Verdana"/>
          <w:color w:val="000000"/>
          <w:sz w:val="20"/>
          <w:szCs w:val="20"/>
        </w:rPr>
        <w:t>9</w:t>
      </w:r>
      <w:r w:rsidRPr="00197C77">
        <w:rPr>
          <w:rFonts w:ascii="Verdana" w:hAnsi="Verdana"/>
          <w:color w:val="000000"/>
          <w:sz w:val="20"/>
          <w:szCs w:val="20"/>
        </w:rPr>
        <w:t>)</w:t>
      </w:r>
    </w:p>
    <w:p w:rsidR="006737C0" w:rsidRPr="00197C77" w:rsidRDefault="006737C0" w:rsidP="006737C0">
      <w:pPr>
        <w:numPr>
          <w:ilvl w:val="0"/>
          <w:numId w:val="1"/>
        </w:numPr>
        <w:spacing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cs-CZ"/>
        </w:rPr>
      </w:pPr>
      <w:r w:rsidRPr="00197C77">
        <w:rPr>
          <w:rFonts w:ascii="Verdana" w:eastAsia="Times New Roman" w:hAnsi="Verdana"/>
          <w:color w:val="000000"/>
          <w:sz w:val="20"/>
          <w:szCs w:val="20"/>
          <w:lang w:eastAsia="cs-CZ"/>
        </w:rPr>
        <w:t>první autor sdělení</w:t>
      </w:r>
    </w:p>
    <w:p w:rsidR="006737C0" w:rsidRPr="00772B78" w:rsidRDefault="006737C0" w:rsidP="006737C0">
      <w:pPr>
        <w:numPr>
          <w:ilvl w:val="0"/>
          <w:numId w:val="1"/>
        </w:numPr>
        <w:spacing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cs-CZ"/>
        </w:rPr>
      </w:pPr>
      <w:r w:rsidRPr="00197C77">
        <w:rPr>
          <w:rFonts w:ascii="Verdana" w:hAnsi="Verdana"/>
          <w:color w:val="000000"/>
          <w:sz w:val="20"/>
          <w:szCs w:val="20"/>
        </w:rPr>
        <w:t xml:space="preserve">do </w:t>
      </w:r>
      <w:r w:rsidR="00B05DF9" w:rsidRPr="00197C77">
        <w:rPr>
          <w:rFonts w:ascii="Verdana" w:hAnsi="Verdana"/>
          <w:color w:val="000000"/>
          <w:sz w:val="20"/>
          <w:szCs w:val="20"/>
        </w:rPr>
        <w:t>20</w:t>
      </w:r>
      <w:r w:rsidR="0048704A" w:rsidRPr="00197C77">
        <w:rPr>
          <w:rFonts w:ascii="Verdana" w:hAnsi="Verdana"/>
          <w:color w:val="000000"/>
          <w:sz w:val="20"/>
          <w:szCs w:val="20"/>
        </w:rPr>
        <w:t>.9.201</w:t>
      </w:r>
      <w:r w:rsidR="00B05DF9" w:rsidRPr="00197C77">
        <w:rPr>
          <w:rFonts w:ascii="Verdana" w:hAnsi="Verdana"/>
          <w:color w:val="000000"/>
          <w:sz w:val="20"/>
          <w:szCs w:val="20"/>
        </w:rPr>
        <w:t>9</w:t>
      </w:r>
      <w:r w:rsidRPr="00197C77">
        <w:rPr>
          <w:rFonts w:ascii="Verdana" w:hAnsi="Verdana"/>
          <w:color w:val="000000"/>
          <w:sz w:val="20"/>
          <w:szCs w:val="20"/>
        </w:rPr>
        <w:t xml:space="preserve"> zaslat na email </w:t>
      </w:r>
      <w:hyperlink r:id="rId8" w:history="1">
        <w:r w:rsidRPr="00197C77">
          <w:rPr>
            <w:rStyle w:val="Hypertextovodkaz"/>
            <w:rFonts w:ascii="Verdana" w:hAnsi="Verdana"/>
            <w:color w:val="0070C0"/>
            <w:sz w:val="20"/>
            <w:szCs w:val="20"/>
          </w:rPr>
          <w:t>sekretariat@czech-neuro.cz</w:t>
        </w:r>
      </w:hyperlink>
      <w:r w:rsidRPr="00197C77">
        <w:rPr>
          <w:rFonts w:ascii="Verdana" w:hAnsi="Verdana"/>
          <w:color w:val="000000"/>
          <w:sz w:val="20"/>
          <w:szCs w:val="20"/>
        </w:rPr>
        <w:t xml:space="preserve"> písemnou přihlášku s potvrzením, že jsou </w:t>
      </w:r>
      <w:r w:rsidR="00865463" w:rsidRPr="00197C77">
        <w:rPr>
          <w:rFonts w:ascii="Verdana" w:hAnsi="Verdana"/>
          <w:color w:val="000000"/>
          <w:sz w:val="20"/>
          <w:szCs w:val="20"/>
        </w:rPr>
        <w:t xml:space="preserve">splněna výše uvedená kritéria. </w:t>
      </w:r>
      <w:r w:rsidRPr="00197C77">
        <w:rPr>
          <w:rFonts w:ascii="Verdana" w:hAnsi="Verdana"/>
          <w:color w:val="000000"/>
          <w:sz w:val="20"/>
          <w:szCs w:val="20"/>
        </w:rPr>
        <w:t>Žadatel dostane potvrzení přijetí přihlášky od sekretariátu výboru. Nestane-li se tak, je třeba potvrzení urgovat. Bez obdržení tohoto potvrzení je přihláška neplatná</w:t>
      </w:r>
      <w:bookmarkStart w:id="0" w:name="_GoBack"/>
      <w:bookmarkEnd w:id="0"/>
      <w:r w:rsidRPr="00772B78">
        <w:rPr>
          <w:rFonts w:ascii="Verdana" w:hAnsi="Verdana"/>
          <w:color w:val="000000"/>
          <w:sz w:val="20"/>
          <w:szCs w:val="20"/>
        </w:rPr>
        <w:t xml:space="preserve">.  </w:t>
      </w:r>
    </w:p>
    <w:p w:rsidR="006737C0" w:rsidRPr="00772B78" w:rsidRDefault="006737C0" w:rsidP="006737C0">
      <w:pPr>
        <w:pStyle w:val="Prosttext"/>
        <w:ind w:left="720"/>
        <w:jc w:val="both"/>
        <w:rPr>
          <w:rFonts w:ascii="Verdana" w:hAnsi="Verdana"/>
          <w:color w:val="000000"/>
          <w:sz w:val="20"/>
          <w:szCs w:val="20"/>
        </w:rPr>
      </w:pPr>
    </w:p>
    <w:p w:rsidR="006737C0" w:rsidRPr="00772B78" w:rsidRDefault="006737C0" w:rsidP="006737C0">
      <w:pPr>
        <w:pStyle w:val="Prosttext"/>
        <w:ind w:left="720"/>
        <w:jc w:val="both"/>
        <w:rPr>
          <w:rFonts w:ascii="Verdana" w:hAnsi="Verdana"/>
          <w:color w:val="000000"/>
          <w:sz w:val="20"/>
          <w:szCs w:val="20"/>
        </w:rPr>
      </w:pPr>
    </w:p>
    <w:p w:rsidR="006737C0" w:rsidRPr="00772B78" w:rsidRDefault="006737C0" w:rsidP="006737C0">
      <w:pPr>
        <w:pStyle w:val="Prosttext"/>
        <w:jc w:val="both"/>
        <w:rPr>
          <w:rFonts w:ascii="Verdana" w:hAnsi="Verdana"/>
          <w:color w:val="000000"/>
          <w:sz w:val="20"/>
          <w:szCs w:val="20"/>
        </w:rPr>
      </w:pPr>
      <w:r w:rsidRPr="00772B78">
        <w:rPr>
          <w:rFonts w:ascii="Verdana" w:hAnsi="Verdana"/>
          <w:color w:val="000000"/>
          <w:sz w:val="20"/>
          <w:szCs w:val="20"/>
        </w:rPr>
        <w:t>Žadatel o cestovní grant obdrží vyjádření o přidělení/nepřidělení cestovního grantu od sekretariátu ČNS do 3 týdnů po posledním možném termínu přihlášení na základě přijetí příspěvku</w:t>
      </w:r>
      <w:r w:rsidR="007C1D3A">
        <w:rPr>
          <w:rFonts w:ascii="Verdana" w:hAnsi="Verdana"/>
          <w:color w:val="000000"/>
          <w:sz w:val="20"/>
          <w:szCs w:val="20"/>
        </w:rPr>
        <w:t>.</w:t>
      </w:r>
    </w:p>
    <w:p w:rsidR="006737C0" w:rsidRPr="00772B78" w:rsidRDefault="006737C0" w:rsidP="006737C0">
      <w:pPr>
        <w:pStyle w:val="Prosttext"/>
        <w:jc w:val="both"/>
        <w:rPr>
          <w:rFonts w:ascii="Verdana" w:hAnsi="Verdana"/>
          <w:color w:val="000000"/>
          <w:sz w:val="20"/>
          <w:szCs w:val="20"/>
        </w:rPr>
      </w:pPr>
    </w:p>
    <w:p w:rsidR="006737C0" w:rsidRPr="00772B78" w:rsidRDefault="006737C0" w:rsidP="006737C0">
      <w:pPr>
        <w:pStyle w:val="Prosttext"/>
        <w:jc w:val="both"/>
        <w:rPr>
          <w:rFonts w:ascii="Verdana" w:hAnsi="Verdana"/>
          <w:color w:val="000000"/>
          <w:sz w:val="20"/>
          <w:szCs w:val="20"/>
        </w:rPr>
      </w:pPr>
      <w:r w:rsidRPr="00772B78">
        <w:rPr>
          <w:rFonts w:ascii="Verdana" w:hAnsi="Verdana"/>
          <w:color w:val="000000"/>
          <w:sz w:val="20"/>
          <w:szCs w:val="20"/>
        </w:rPr>
        <w:t xml:space="preserve">Přehled úspěšných žadatelů bude zveřejněn na webových stránkách ČNS </w:t>
      </w:r>
      <w:hyperlink r:id="rId9" w:history="1">
        <w:r w:rsidRPr="00772B78">
          <w:rPr>
            <w:rStyle w:val="Hypertextovodkaz"/>
            <w:rFonts w:ascii="Verdana" w:hAnsi="Verdana"/>
            <w:sz w:val="20"/>
            <w:szCs w:val="20"/>
          </w:rPr>
          <w:t>www.czech-neuro.cz</w:t>
        </w:r>
      </w:hyperlink>
      <w:r w:rsidRPr="00772B78">
        <w:rPr>
          <w:rFonts w:ascii="Verdana" w:hAnsi="Verdana"/>
          <w:color w:val="000000"/>
          <w:sz w:val="20"/>
          <w:szCs w:val="20"/>
        </w:rPr>
        <w:t xml:space="preserve"> a v elektronickém newsletteru ČNS. </w:t>
      </w:r>
    </w:p>
    <w:p w:rsidR="006737C0" w:rsidRDefault="006737C0" w:rsidP="006737C0">
      <w:pPr>
        <w:jc w:val="both"/>
        <w:rPr>
          <w:rFonts w:ascii="Verdana" w:eastAsia="Times New Roman" w:hAnsi="Verdana"/>
          <w:color w:val="000000"/>
          <w:sz w:val="20"/>
          <w:szCs w:val="20"/>
          <w:highlight w:val="yellow"/>
          <w:lang w:eastAsia="cs-CZ"/>
        </w:rPr>
      </w:pPr>
    </w:p>
    <w:p w:rsidR="0048704A" w:rsidRPr="0048704A" w:rsidRDefault="0048704A" w:rsidP="006737C0">
      <w:pPr>
        <w:jc w:val="both"/>
        <w:rPr>
          <w:rFonts w:ascii="Verdana" w:eastAsia="Times New Roman" w:hAnsi="Verdana"/>
          <w:color w:val="000000"/>
          <w:sz w:val="20"/>
          <w:szCs w:val="20"/>
          <w:lang w:eastAsia="cs-CZ"/>
        </w:rPr>
      </w:pPr>
      <w:r w:rsidRPr="0048704A">
        <w:rPr>
          <w:rFonts w:ascii="Verdana" w:eastAsia="Times New Roman" w:hAnsi="Verdana"/>
          <w:color w:val="000000"/>
          <w:sz w:val="20"/>
          <w:szCs w:val="20"/>
          <w:lang w:eastAsia="cs-CZ"/>
        </w:rPr>
        <w:t>Výbor ČNS</w:t>
      </w:r>
    </w:p>
    <w:sectPr w:rsidR="0048704A" w:rsidRPr="0048704A" w:rsidSect="003D373A">
      <w:headerReference w:type="default" r:id="rId10"/>
      <w:footerReference w:type="default" r:id="rId11"/>
      <w:pgSz w:w="11906" w:h="16838"/>
      <w:pgMar w:top="1417" w:right="1417" w:bottom="1417" w:left="1417" w:header="283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602" w:rsidRDefault="00F13602" w:rsidP="003D373A">
      <w:pPr>
        <w:spacing w:after="0" w:line="240" w:lineRule="auto"/>
      </w:pPr>
      <w:r>
        <w:separator/>
      </w:r>
    </w:p>
  </w:endnote>
  <w:endnote w:type="continuationSeparator" w:id="0">
    <w:p w:rsidR="00F13602" w:rsidRDefault="00F13602" w:rsidP="003D3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73A" w:rsidRDefault="003D373A">
    <w:pPr>
      <w:pStyle w:val="Zpat"/>
    </w:pPr>
    <w:r w:rsidRPr="003D373A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8031</wp:posOffset>
          </wp:positionH>
          <wp:positionV relativeFrom="page">
            <wp:posOffset>9834113</wp:posOffset>
          </wp:positionV>
          <wp:extent cx="7662885" cy="852805"/>
          <wp:effectExtent l="0" t="0" r="0" b="444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a Kociánová\Downloads\CNS_ANG_patic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2885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602" w:rsidRDefault="00F13602" w:rsidP="003D373A">
      <w:pPr>
        <w:spacing w:after="0" w:line="240" w:lineRule="auto"/>
      </w:pPr>
      <w:r>
        <w:separator/>
      </w:r>
    </w:p>
  </w:footnote>
  <w:footnote w:type="continuationSeparator" w:id="0">
    <w:p w:rsidR="00F13602" w:rsidRDefault="00F13602" w:rsidP="003D3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73A" w:rsidRDefault="00F33D20">
    <w:pPr>
      <w:pStyle w:val="Zhlav"/>
    </w:pPr>
    <w:r w:rsidRPr="003D373A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379BE8BF" wp14:editId="733CA7D2">
          <wp:simplePos x="0" y="0"/>
          <wp:positionH relativeFrom="page">
            <wp:posOffset>-66675</wp:posOffset>
          </wp:positionH>
          <wp:positionV relativeFrom="page">
            <wp:posOffset>20237</wp:posOffset>
          </wp:positionV>
          <wp:extent cx="7616825" cy="1762926"/>
          <wp:effectExtent l="0" t="0" r="3175" b="889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riela Kociánová\Downloads\CNS_ANG_hlavic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6825" cy="1762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0757E"/>
    <w:multiLevelType w:val="hybridMultilevel"/>
    <w:tmpl w:val="51708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73A"/>
    <w:rsid w:val="00197C77"/>
    <w:rsid w:val="00384C17"/>
    <w:rsid w:val="003B4B2A"/>
    <w:rsid w:val="003D373A"/>
    <w:rsid w:val="0048704A"/>
    <w:rsid w:val="006737C0"/>
    <w:rsid w:val="00772B78"/>
    <w:rsid w:val="007C1D3A"/>
    <w:rsid w:val="00865463"/>
    <w:rsid w:val="00955EB2"/>
    <w:rsid w:val="00B05DF9"/>
    <w:rsid w:val="00DB2807"/>
    <w:rsid w:val="00F13602"/>
    <w:rsid w:val="00F3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12F5F6A-0204-4FEE-B92A-CFCF2F64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37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3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373A"/>
  </w:style>
  <w:style w:type="paragraph" w:styleId="Zpat">
    <w:name w:val="footer"/>
    <w:basedOn w:val="Normln"/>
    <w:link w:val="ZpatChar"/>
    <w:uiPriority w:val="99"/>
    <w:unhideWhenUsed/>
    <w:rsid w:val="003D3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373A"/>
  </w:style>
  <w:style w:type="character" w:styleId="Hypertextovodkaz">
    <w:name w:val="Hyperlink"/>
    <w:rsid w:val="006737C0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6737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6737C0"/>
    <w:pPr>
      <w:spacing w:after="0" w:line="240" w:lineRule="auto"/>
    </w:pPr>
    <w:rPr>
      <w:rFonts w:eastAsia="Times New Roman"/>
      <w:color w:val="1F4E79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6737C0"/>
    <w:rPr>
      <w:rFonts w:ascii="Calibri" w:eastAsia="Times New Roman" w:hAnsi="Calibri" w:cs="Times New Roman"/>
      <w:color w:val="1F4E79"/>
      <w:szCs w:val="2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772B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ejdukova\AppData\Local\Microsoft\Windows\Spole&#269;nost\V&#253;borov&#233;%20sch&#367;ze\Z&#225;pisy\2016\2016-04-08\sekretariat@czech-neur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sns2019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hejdukova\AppData\Local\Microsoft\Windows\Spole&#269;nost\V&#253;borov&#233;%20sch&#367;ze\Z&#225;pisy\2016\2016-04-08\www.czech-neur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Kociánová</dc:creator>
  <cp:keywords/>
  <dc:description/>
  <cp:lastModifiedBy>Janurkova Veronika</cp:lastModifiedBy>
  <cp:revision>6</cp:revision>
  <cp:lastPrinted>2019-08-13T15:54:00Z</cp:lastPrinted>
  <dcterms:created xsi:type="dcterms:W3CDTF">2019-01-22T11:26:00Z</dcterms:created>
  <dcterms:modified xsi:type="dcterms:W3CDTF">2019-08-13T15:54:00Z</dcterms:modified>
</cp:coreProperties>
</file>